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AD" w:rsidRPr="00A47145"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iCs/>
          <w:sz w:val="24"/>
          <w:szCs w:val="24"/>
          <w:lang w:eastAsia="ru-RU"/>
        </w:rPr>
        <w:t>Постановление</w:t>
      </w:r>
      <w:r w:rsidRPr="00A47145">
        <w:rPr>
          <w:rFonts w:ascii="Times New Roman" w:eastAsia="Times New Roman" w:hAnsi="Times New Roman" w:cs="Times New Roman"/>
          <w:b/>
          <w:sz w:val="24"/>
          <w:szCs w:val="24"/>
          <w:lang w:eastAsia="ru-RU"/>
        </w:rPr>
        <w:t xml:space="preserve"> Правительства РФ от 4 октября 2012 г. N </w:t>
      </w:r>
      <w:r w:rsidRPr="00A47145">
        <w:rPr>
          <w:rFonts w:ascii="Times New Roman" w:eastAsia="Times New Roman" w:hAnsi="Times New Roman" w:cs="Times New Roman"/>
          <w:b/>
          <w:iCs/>
          <w:sz w:val="24"/>
          <w:szCs w:val="24"/>
          <w:lang w:eastAsia="ru-RU"/>
        </w:rPr>
        <w:t>1006</w:t>
      </w:r>
      <w:r w:rsidRPr="00A47145">
        <w:rPr>
          <w:rFonts w:ascii="Times New Roman" w:eastAsia="Times New Roman" w:hAnsi="Times New Roman" w:cs="Times New Roman"/>
          <w:b/>
          <w:sz w:val="24"/>
          <w:szCs w:val="24"/>
          <w:lang w:eastAsia="ru-RU"/>
        </w:rPr>
        <w:br/>
        <w:t>"Об утверждении Правил предоставления медицинскими организациями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w:t>
      </w:r>
      <w:bookmarkStart w:id="0" w:name="_GoBack"/>
      <w:bookmarkEnd w:id="0"/>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 Утвердить прилагаемые Правила предоставления медицинскими организациями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3. Настоящее постановление вступает в силу с 1 января 2013 г.</w:t>
      </w:r>
    </w:p>
    <w:p w:rsidR="00A47145" w:rsidRDefault="00A47145" w:rsidP="00A47145">
      <w:pPr>
        <w:widowControl w:val="0"/>
        <w:spacing w:after="0" w:line="240" w:lineRule="auto"/>
        <w:ind w:firstLine="567"/>
        <w:jc w:val="both"/>
        <w:rPr>
          <w:rFonts w:ascii="Times New Roman" w:eastAsia="Times New Roman" w:hAnsi="Times New Roman" w:cs="Times New Roman"/>
          <w:sz w:val="24"/>
          <w:szCs w:val="24"/>
          <w:lang w:eastAsia="ru-RU"/>
        </w:rPr>
      </w:pPr>
    </w:p>
    <w:p w:rsidR="00AD01AD" w:rsidRPr="00A47145" w:rsidRDefault="00A47145"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Председатель Правительства</w:t>
      </w:r>
      <w:r>
        <w:rPr>
          <w:rFonts w:ascii="Times New Roman" w:eastAsia="Times New Roman" w:hAnsi="Times New Roman" w:cs="Times New Roman"/>
          <w:sz w:val="24"/>
          <w:szCs w:val="24"/>
          <w:lang w:eastAsia="ru-RU"/>
        </w:rPr>
        <w:t xml:space="preserve"> Российской Федерации</w:t>
      </w:r>
      <w:r w:rsidR="00AD01AD" w:rsidRPr="00A4714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A47145">
        <w:rPr>
          <w:rFonts w:ascii="Times New Roman" w:eastAsia="Times New Roman" w:hAnsi="Times New Roman" w:cs="Times New Roman"/>
          <w:sz w:val="24"/>
          <w:szCs w:val="24"/>
          <w:lang w:eastAsia="ru-RU"/>
        </w:rPr>
        <w:t>Д. Медведев</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Москва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4 октября 2012 г. N </w:t>
      </w:r>
      <w:r w:rsidRPr="00A47145">
        <w:rPr>
          <w:rFonts w:ascii="Times New Roman" w:eastAsia="Times New Roman" w:hAnsi="Times New Roman" w:cs="Times New Roman"/>
          <w:iCs/>
          <w:sz w:val="24"/>
          <w:szCs w:val="24"/>
          <w:lang w:eastAsia="ru-RU"/>
        </w:rPr>
        <w:t>1006</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w:t>
      </w:r>
    </w:p>
    <w:p w:rsidR="00AD01AD"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sz w:val="24"/>
          <w:szCs w:val="24"/>
          <w:lang w:eastAsia="ru-RU"/>
        </w:rPr>
        <w:t>Правила</w:t>
      </w:r>
      <w:r w:rsidRPr="00A47145">
        <w:rPr>
          <w:rFonts w:ascii="Times New Roman" w:eastAsia="Times New Roman" w:hAnsi="Times New Roman" w:cs="Times New Roman"/>
          <w:b/>
          <w:sz w:val="24"/>
          <w:szCs w:val="24"/>
          <w:lang w:eastAsia="ru-RU"/>
        </w:rPr>
        <w:br/>
        <w:t>предоставления медицинскими организациями платных медицинских услуг</w:t>
      </w:r>
      <w:r w:rsidRPr="00A47145">
        <w:rPr>
          <w:rFonts w:ascii="Times New Roman" w:eastAsia="Times New Roman" w:hAnsi="Times New Roman" w:cs="Times New Roman"/>
          <w:b/>
          <w:sz w:val="24"/>
          <w:szCs w:val="24"/>
          <w:lang w:eastAsia="ru-RU"/>
        </w:rPr>
        <w:br/>
        <w:t xml:space="preserve">(утв. </w:t>
      </w:r>
      <w:r w:rsidRPr="00A47145">
        <w:rPr>
          <w:rFonts w:ascii="Times New Roman" w:eastAsia="Times New Roman" w:hAnsi="Times New Roman" w:cs="Times New Roman"/>
          <w:b/>
          <w:iCs/>
          <w:sz w:val="24"/>
          <w:szCs w:val="24"/>
          <w:lang w:eastAsia="ru-RU"/>
        </w:rPr>
        <w:t>постановлением</w:t>
      </w:r>
      <w:r w:rsidRPr="00A47145">
        <w:rPr>
          <w:rFonts w:ascii="Times New Roman" w:eastAsia="Times New Roman" w:hAnsi="Times New Roman" w:cs="Times New Roman"/>
          <w:b/>
          <w:sz w:val="24"/>
          <w:szCs w:val="24"/>
          <w:lang w:eastAsia="ru-RU"/>
        </w:rPr>
        <w:t xml:space="preserve"> Правительства РФ от 4 октября 2012 г. N </w:t>
      </w:r>
      <w:r w:rsidRPr="00A47145">
        <w:rPr>
          <w:rFonts w:ascii="Times New Roman" w:eastAsia="Times New Roman" w:hAnsi="Times New Roman" w:cs="Times New Roman"/>
          <w:b/>
          <w:iCs/>
          <w:sz w:val="24"/>
          <w:szCs w:val="24"/>
          <w:lang w:eastAsia="ru-RU"/>
        </w:rPr>
        <w:t>1006</w:t>
      </w:r>
      <w:r w:rsidRPr="00A47145">
        <w:rPr>
          <w:rFonts w:ascii="Times New Roman" w:eastAsia="Times New Roman" w:hAnsi="Times New Roman" w:cs="Times New Roman"/>
          <w:b/>
          <w:sz w:val="24"/>
          <w:szCs w:val="24"/>
          <w:lang w:eastAsia="ru-RU"/>
        </w:rPr>
        <w:t>)</w:t>
      </w:r>
    </w:p>
    <w:p w:rsidR="00A47145" w:rsidRPr="00A47145" w:rsidRDefault="00A47145" w:rsidP="00A47145">
      <w:pPr>
        <w:widowControl w:val="0"/>
        <w:spacing w:after="0" w:line="240" w:lineRule="auto"/>
        <w:ind w:firstLine="567"/>
        <w:jc w:val="center"/>
        <w:rPr>
          <w:rFonts w:ascii="Times New Roman" w:eastAsia="Times New Roman" w:hAnsi="Times New Roman" w:cs="Times New Roman"/>
          <w:b/>
          <w:sz w:val="24"/>
          <w:szCs w:val="24"/>
          <w:lang w:eastAsia="ru-RU"/>
        </w:rPr>
      </w:pPr>
    </w:p>
    <w:p w:rsidR="00AD01AD" w:rsidRPr="00A47145"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sz w:val="24"/>
          <w:szCs w:val="24"/>
          <w:lang w:eastAsia="ru-RU"/>
        </w:rPr>
        <w:t>I. Общие положения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 Для целей настоящих Правил используются следующие основные понятия: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A47145">
        <w:rPr>
          <w:rFonts w:ascii="Times New Roman" w:eastAsia="Times New Roman" w:hAnsi="Times New Roman" w:cs="Times New Roman"/>
          <w:sz w:val="24"/>
          <w:szCs w:val="24"/>
          <w:lang w:eastAsia="ru-RU"/>
        </w:rPr>
        <w:t xml:space="preserve">"платные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w:t>
      </w:r>
      <w:r w:rsidRPr="00A47145">
        <w:rPr>
          <w:rFonts w:ascii="Times New Roman" w:eastAsia="Times New Roman" w:hAnsi="Times New Roman" w:cs="Times New Roman"/>
          <w:sz w:val="24"/>
          <w:szCs w:val="24"/>
          <w:lang w:eastAsia="ru-RU"/>
        </w:rPr>
        <w:lastRenderedPageBreak/>
        <w:t>основании договоров, в том числе договоров добровольного медицинского страхования (далее - договор);</w:t>
      </w:r>
      <w:proofErr w:type="gramEnd"/>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A47145">
        <w:rPr>
          <w:rFonts w:ascii="Times New Roman" w:eastAsia="Times New Roman" w:hAnsi="Times New Roman" w:cs="Times New Roman"/>
          <w:sz w:val="24"/>
          <w:szCs w:val="24"/>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"исполнитель" - медицинская организация, предоставляющая платные медицинские услуги потребителям.</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5. Настоящие Правила в наглядной и доступной форме доводятся исполнителем до сведения потребителя (заказчика).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w:t>
      </w:r>
    </w:p>
    <w:p w:rsidR="00AD01AD" w:rsidRPr="00A47145"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sz w:val="24"/>
          <w:szCs w:val="24"/>
          <w:lang w:eastAsia="ru-RU"/>
        </w:rPr>
        <w:t>II. Условия предоставления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установление индивидуального поста медицинского наблюдения при лечении в условиях стационара;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A47145">
        <w:rPr>
          <w:rFonts w:ascii="Times New Roman" w:eastAsia="Times New Roman" w:hAnsi="Times New Roman" w:cs="Times New Roman"/>
          <w:sz w:val="24"/>
          <w:szCs w:val="24"/>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8. </w:t>
      </w:r>
      <w:proofErr w:type="gramStart"/>
      <w:r w:rsidRPr="00A47145">
        <w:rPr>
          <w:rFonts w:ascii="Times New Roman" w:eastAsia="Times New Roman" w:hAnsi="Times New Roman" w:cs="Times New Roman"/>
          <w:sz w:val="24"/>
          <w:szCs w:val="24"/>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D01AD" w:rsidRPr="00A47145"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sz w:val="24"/>
          <w:szCs w:val="24"/>
          <w:lang w:eastAsia="ru-RU"/>
        </w:rPr>
        <w:t>III. Информация об исполнителе и предоставляемых им медицинских услугах</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а) для юридического лица - наименование и фирменное наименование (если имеется);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для индивидуального предпринимателя - фамилия, имя и отчество (если имеется);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д) порядок и условия предоставления медицинской помощи в соответствии с программой и территориальной программой;</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13. Исполнитель предоставляет для ознакомления по требованию потребителя и (или) заказчика: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г) другие сведения, относящиеся к предмету договора.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15. </w:t>
      </w:r>
      <w:proofErr w:type="gramStart"/>
      <w:r w:rsidRPr="00A47145">
        <w:rPr>
          <w:rFonts w:ascii="Times New Roman" w:eastAsia="Times New Roman" w:hAnsi="Times New Roman" w:cs="Times New Roman"/>
          <w:sz w:val="24"/>
          <w:szCs w:val="24"/>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w:t>
      </w:r>
    </w:p>
    <w:p w:rsidR="00AD01AD" w:rsidRPr="00A47145"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sz w:val="24"/>
          <w:szCs w:val="24"/>
          <w:lang w:eastAsia="ru-RU"/>
        </w:rPr>
        <w:t>IV. Порядок заключения договора и оплаты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16. Договор заключается потребителем (заказчиком) и исполнителем в письменной форме.</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17. Договор должен содержать:</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а) сведения об исполнителе:</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б) фамилию, имя и отчество (если имеется), адрес места жительства и телефон потребителя (законного представителя потребителя);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фамилию, имя и отчество (если имеется), адрес места жительства и телефон заказчика - физического лица;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наименование и адрес места нахождения заказчика - юридического лица;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в) перечень платных медицинских услуг, предоставляемых в соответствии с договором;</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г) стоимость платных медицинских услуг, сроки и порядок их оплаты;</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д) условия и сроки предоставления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A47145">
        <w:rPr>
          <w:rFonts w:ascii="Times New Roman" w:eastAsia="Times New Roman" w:hAnsi="Times New Roman" w:cs="Times New Roman"/>
          <w:sz w:val="24"/>
          <w:szCs w:val="24"/>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A47145">
        <w:rPr>
          <w:rFonts w:ascii="Times New Roman" w:eastAsia="Times New Roman" w:hAnsi="Times New Roman" w:cs="Times New Roman"/>
          <w:sz w:val="24"/>
          <w:szCs w:val="24"/>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ж) ответственность сторон за невыполнение условий договора;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з) порядок изменения и расторжения договора;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и) иные условия, определяемые по соглашению сторон.</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w:t>
      </w:r>
    </w:p>
    <w:p w:rsidR="00AD01AD" w:rsidRPr="00A47145"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sz w:val="24"/>
          <w:szCs w:val="24"/>
          <w:lang w:eastAsia="ru-RU"/>
        </w:rPr>
        <w:t>V. Порядок предоставления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A47145">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A47145">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w:t>
      </w:r>
    </w:p>
    <w:p w:rsidR="00AD01AD" w:rsidRPr="00A47145" w:rsidRDefault="00AD01AD" w:rsidP="00A47145">
      <w:pPr>
        <w:widowControl w:val="0"/>
        <w:spacing w:after="0" w:line="240" w:lineRule="auto"/>
        <w:ind w:firstLine="567"/>
        <w:jc w:val="center"/>
        <w:rPr>
          <w:rFonts w:ascii="Times New Roman" w:eastAsia="Times New Roman" w:hAnsi="Times New Roman" w:cs="Times New Roman"/>
          <w:b/>
          <w:sz w:val="24"/>
          <w:szCs w:val="24"/>
          <w:lang w:eastAsia="ru-RU"/>
        </w:rPr>
      </w:pPr>
      <w:r w:rsidRPr="00A47145">
        <w:rPr>
          <w:rFonts w:ascii="Times New Roman" w:eastAsia="Times New Roman" w:hAnsi="Times New Roman" w:cs="Times New Roman"/>
          <w:b/>
          <w:sz w:val="24"/>
          <w:szCs w:val="24"/>
          <w:lang w:eastAsia="ru-RU"/>
        </w:rPr>
        <w:t xml:space="preserve">VI. Ответственность исполнителя и </w:t>
      </w:r>
      <w:proofErr w:type="gramStart"/>
      <w:r w:rsidRPr="00A47145">
        <w:rPr>
          <w:rFonts w:ascii="Times New Roman" w:eastAsia="Times New Roman" w:hAnsi="Times New Roman" w:cs="Times New Roman"/>
          <w:b/>
          <w:sz w:val="24"/>
          <w:szCs w:val="24"/>
          <w:lang w:eastAsia="ru-RU"/>
        </w:rPr>
        <w:t>контроль за</w:t>
      </w:r>
      <w:proofErr w:type="gramEnd"/>
      <w:r w:rsidRPr="00A47145">
        <w:rPr>
          <w:rFonts w:ascii="Times New Roman" w:eastAsia="Times New Roman" w:hAnsi="Times New Roman" w:cs="Times New Roman"/>
          <w:b/>
          <w:sz w:val="24"/>
          <w:szCs w:val="24"/>
          <w:lang w:eastAsia="ru-RU"/>
        </w:rPr>
        <w:t xml:space="preserve"> предоставлением платных медицинских услуг</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 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AD01AD" w:rsidRPr="00A47145" w:rsidRDefault="00AD01AD" w:rsidP="00A47145">
      <w:pPr>
        <w:widowControl w:val="0"/>
        <w:spacing w:after="0" w:line="240" w:lineRule="auto"/>
        <w:ind w:firstLine="567"/>
        <w:jc w:val="both"/>
        <w:rPr>
          <w:rFonts w:ascii="Times New Roman" w:eastAsia="Times New Roman" w:hAnsi="Times New Roman" w:cs="Times New Roman"/>
          <w:sz w:val="24"/>
          <w:szCs w:val="24"/>
          <w:lang w:eastAsia="ru-RU"/>
        </w:rPr>
      </w:pPr>
      <w:r w:rsidRPr="00A47145">
        <w:rPr>
          <w:rFonts w:ascii="Times New Roman" w:eastAsia="Times New Roman" w:hAnsi="Times New Roman" w:cs="Times New Roman"/>
          <w:sz w:val="24"/>
          <w:szCs w:val="24"/>
          <w:lang w:eastAsia="ru-RU"/>
        </w:rPr>
        <w:t>33. </w:t>
      </w:r>
      <w:proofErr w:type="gramStart"/>
      <w:r w:rsidRPr="00A47145">
        <w:rPr>
          <w:rFonts w:ascii="Times New Roman" w:eastAsia="Times New Roman" w:hAnsi="Times New Roman" w:cs="Times New Roman"/>
          <w:sz w:val="24"/>
          <w:szCs w:val="24"/>
          <w:lang w:eastAsia="ru-RU"/>
        </w:rPr>
        <w:t>Контроль за</w:t>
      </w:r>
      <w:proofErr w:type="gramEnd"/>
      <w:r w:rsidRPr="00A47145">
        <w:rPr>
          <w:rFonts w:ascii="Times New Roman" w:eastAsia="Times New Roman" w:hAnsi="Times New Roman" w:cs="Times New Roman"/>
          <w:sz w:val="24"/>
          <w:szCs w:val="24"/>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sectPr w:rsidR="00AD01AD" w:rsidRPr="00A47145" w:rsidSect="00275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33C2"/>
    <w:rsid w:val="001433C2"/>
    <w:rsid w:val="00257725"/>
    <w:rsid w:val="00275EAA"/>
    <w:rsid w:val="005803DD"/>
    <w:rsid w:val="00A47145"/>
    <w:rsid w:val="00AD0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202442">
      <w:bodyDiv w:val="1"/>
      <w:marLeft w:val="0"/>
      <w:marRight w:val="0"/>
      <w:marTop w:val="0"/>
      <w:marBottom w:val="0"/>
      <w:divBdr>
        <w:top w:val="none" w:sz="0" w:space="0" w:color="auto"/>
        <w:left w:val="none" w:sz="0" w:space="0" w:color="auto"/>
        <w:bottom w:val="none" w:sz="0" w:space="0" w:color="auto"/>
        <w:right w:val="none" w:sz="0" w:space="0" w:color="auto"/>
      </w:divBdr>
      <w:divsChild>
        <w:div w:id="1047531070">
          <w:marLeft w:val="0"/>
          <w:marRight w:val="0"/>
          <w:marTop w:val="0"/>
          <w:marBottom w:val="0"/>
          <w:divBdr>
            <w:top w:val="none" w:sz="0" w:space="0" w:color="auto"/>
            <w:left w:val="none" w:sz="0" w:space="0" w:color="auto"/>
            <w:bottom w:val="none" w:sz="0" w:space="0" w:color="auto"/>
            <w:right w:val="none" w:sz="0" w:space="0" w:color="auto"/>
          </w:divBdr>
        </w:div>
        <w:div w:id="1947226357">
          <w:marLeft w:val="0"/>
          <w:marRight w:val="0"/>
          <w:marTop w:val="0"/>
          <w:marBottom w:val="0"/>
          <w:divBdr>
            <w:top w:val="none" w:sz="0" w:space="0" w:color="auto"/>
            <w:left w:val="none" w:sz="0" w:space="0" w:color="auto"/>
            <w:bottom w:val="none" w:sz="0" w:space="0" w:color="auto"/>
            <w:right w:val="none" w:sz="0" w:space="0" w:color="auto"/>
          </w:divBdr>
        </w:div>
        <w:div w:id="1946227032">
          <w:marLeft w:val="0"/>
          <w:marRight w:val="0"/>
          <w:marTop w:val="0"/>
          <w:marBottom w:val="0"/>
          <w:divBdr>
            <w:top w:val="none" w:sz="0" w:space="0" w:color="auto"/>
            <w:left w:val="none" w:sz="0" w:space="0" w:color="auto"/>
            <w:bottom w:val="none" w:sz="0" w:space="0" w:color="auto"/>
            <w:right w:val="none" w:sz="0" w:space="0" w:color="auto"/>
          </w:divBdr>
        </w:div>
        <w:div w:id="1601718429">
          <w:marLeft w:val="0"/>
          <w:marRight w:val="0"/>
          <w:marTop w:val="0"/>
          <w:marBottom w:val="0"/>
          <w:divBdr>
            <w:top w:val="none" w:sz="0" w:space="0" w:color="auto"/>
            <w:left w:val="none" w:sz="0" w:space="0" w:color="auto"/>
            <w:bottom w:val="none" w:sz="0" w:space="0" w:color="auto"/>
            <w:right w:val="none" w:sz="0" w:space="0" w:color="auto"/>
          </w:divBdr>
          <w:divsChild>
            <w:div w:id="1827629474">
              <w:marLeft w:val="0"/>
              <w:marRight w:val="0"/>
              <w:marTop w:val="0"/>
              <w:marBottom w:val="0"/>
              <w:divBdr>
                <w:top w:val="none" w:sz="0" w:space="0" w:color="auto"/>
                <w:left w:val="none" w:sz="0" w:space="0" w:color="auto"/>
                <w:bottom w:val="none" w:sz="0" w:space="0" w:color="auto"/>
                <w:right w:val="none" w:sz="0" w:space="0" w:color="auto"/>
              </w:divBdr>
              <w:divsChild>
                <w:div w:id="351344207">
                  <w:marLeft w:val="0"/>
                  <w:marRight w:val="0"/>
                  <w:marTop w:val="0"/>
                  <w:marBottom w:val="0"/>
                  <w:divBdr>
                    <w:top w:val="none" w:sz="0" w:space="0" w:color="auto"/>
                    <w:left w:val="none" w:sz="0" w:space="0" w:color="auto"/>
                    <w:bottom w:val="none" w:sz="0" w:space="0" w:color="auto"/>
                    <w:right w:val="none" w:sz="0" w:space="0" w:color="auto"/>
                  </w:divBdr>
                </w:div>
              </w:divsChild>
            </w:div>
            <w:div w:id="327290035">
              <w:marLeft w:val="0"/>
              <w:marRight w:val="0"/>
              <w:marTop w:val="0"/>
              <w:marBottom w:val="0"/>
              <w:divBdr>
                <w:top w:val="none" w:sz="0" w:space="0" w:color="auto"/>
                <w:left w:val="none" w:sz="0" w:space="0" w:color="auto"/>
                <w:bottom w:val="none" w:sz="0" w:space="0" w:color="auto"/>
                <w:right w:val="none" w:sz="0" w:space="0" w:color="auto"/>
              </w:divBdr>
              <w:divsChild>
                <w:div w:id="419526832">
                  <w:marLeft w:val="0"/>
                  <w:marRight w:val="0"/>
                  <w:marTop w:val="0"/>
                  <w:marBottom w:val="0"/>
                  <w:divBdr>
                    <w:top w:val="none" w:sz="0" w:space="0" w:color="auto"/>
                    <w:left w:val="none" w:sz="0" w:space="0" w:color="auto"/>
                    <w:bottom w:val="none" w:sz="0" w:space="0" w:color="auto"/>
                    <w:right w:val="none" w:sz="0" w:space="0" w:color="auto"/>
                  </w:divBdr>
                </w:div>
                <w:div w:id="838887901">
                  <w:marLeft w:val="0"/>
                  <w:marRight w:val="0"/>
                  <w:marTop w:val="0"/>
                  <w:marBottom w:val="0"/>
                  <w:divBdr>
                    <w:top w:val="none" w:sz="0" w:space="0" w:color="auto"/>
                    <w:left w:val="none" w:sz="0" w:space="0" w:color="auto"/>
                    <w:bottom w:val="none" w:sz="0" w:space="0" w:color="auto"/>
                    <w:right w:val="none" w:sz="0" w:space="0" w:color="auto"/>
                  </w:divBdr>
                </w:div>
                <w:div w:id="1602027780">
                  <w:marLeft w:val="0"/>
                  <w:marRight w:val="0"/>
                  <w:marTop w:val="0"/>
                  <w:marBottom w:val="0"/>
                  <w:divBdr>
                    <w:top w:val="none" w:sz="0" w:space="0" w:color="auto"/>
                    <w:left w:val="none" w:sz="0" w:space="0" w:color="auto"/>
                    <w:bottom w:val="none" w:sz="0" w:space="0" w:color="auto"/>
                    <w:right w:val="none" w:sz="0" w:space="0" w:color="auto"/>
                  </w:divBdr>
                </w:div>
                <w:div w:id="2144813585">
                  <w:marLeft w:val="0"/>
                  <w:marRight w:val="0"/>
                  <w:marTop w:val="0"/>
                  <w:marBottom w:val="0"/>
                  <w:divBdr>
                    <w:top w:val="none" w:sz="0" w:space="0" w:color="auto"/>
                    <w:left w:val="none" w:sz="0" w:space="0" w:color="auto"/>
                    <w:bottom w:val="none" w:sz="0" w:space="0" w:color="auto"/>
                    <w:right w:val="none" w:sz="0" w:space="0" w:color="auto"/>
                  </w:divBdr>
                </w:div>
                <w:div w:id="411660093">
                  <w:marLeft w:val="0"/>
                  <w:marRight w:val="0"/>
                  <w:marTop w:val="0"/>
                  <w:marBottom w:val="0"/>
                  <w:divBdr>
                    <w:top w:val="none" w:sz="0" w:space="0" w:color="auto"/>
                    <w:left w:val="none" w:sz="0" w:space="0" w:color="auto"/>
                    <w:bottom w:val="none" w:sz="0" w:space="0" w:color="auto"/>
                    <w:right w:val="none" w:sz="0" w:space="0" w:color="auto"/>
                  </w:divBdr>
                </w:div>
              </w:divsChild>
            </w:div>
            <w:div w:id="282156221">
              <w:marLeft w:val="0"/>
              <w:marRight w:val="0"/>
              <w:marTop w:val="0"/>
              <w:marBottom w:val="0"/>
              <w:divBdr>
                <w:top w:val="none" w:sz="0" w:space="0" w:color="auto"/>
                <w:left w:val="none" w:sz="0" w:space="0" w:color="auto"/>
                <w:bottom w:val="none" w:sz="0" w:space="0" w:color="auto"/>
                <w:right w:val="none" w:sz="0" w:space="0" w:color="auto"/>
              </w:divBdr>
              <w:divsChild>
                <w:div w:id="1010377207">
                  <w:marLeft w:val="0"/>
                  <w:marRight w:val="0"/>
                  <w:marTop w:val="0"/>
                  <w:marBottom w:val="0"/>
                  <w:divBdr>
                    <w:top w:val="none" w:sz="0" w:space="0" w:color="auto"/>
                    <w:left w:val="none" w:sz="0" w:space="0" w:color="auto"/>
                    <w:bottom w:val="none" w:sz="0" w:space="0" w:color="auto"/>
                    <w:right w:val="none" w:sz="0" w:space="0" w:color="auto"/>
                  </w:divBdr>
                </w:div>
                <w:div w:id="550851658">
                  <w:marLeft w:val="0"/>
                  <w:marRight w:val="0"/>
                  <w:marTop w:val="0"/>
                  <w:marBottom w:val="0"/>
                  <w:divBdr>
                    <w:top w:val="none" w:sz="0" w:space="0" w:color="auto"/>
                    <w:left w:val="none" w:sz="0" w:space="0" w:color="auto"/>
                    <w:bottom w:val="none" w:sz="0" w:space="0" w:color="auto"/>
                    <w:right w:val="none" w:sz="0" w:space="0" w:color="auto"/>
                  </w:divBdr>
                  <w:divsChild>
                    <w:div w:id="95709491">
                      <w:marLeft w:val="0"/>
                      <w:marRight w:val="0"/>
                      <w:marTop w:val="0"/>
                      <w:marBottom w:val="0"/>
                      <w:divBdr>
                        <w:top w:val="none" w:sz="0" w:space="0" w:color="auto"/>
                        <w:left w:val="none" w:sz="0" w:space="0" w:color="auto"/>
                        <w:bottom w:val="none" w:sz="0" w:space="0" w:color="auto"/>
                        <w:right w:val="none" w:sz="0" w:space="0" w:color="auto"/>
                      </w:divBdr>
                    </w:div>
                    <w:div w:id="1941136892">
                      <w:marLeft w:val="0"/>
                      <w:marRight w:val="0"/>
                      <w:marTop w:val="0"/>
                      <w:marBottom w:val="0"/>
                      <w:divBdr>
                        <w:top w:val="none" w:sz="0" w:space="0" w:color="auto"/>
                        <w:left w:val="none" w:sz="0" w:space="0" w:color="auto"/>
                        <w:bottom w:val="none" w:sz="0" w:space="0" w:color="auto"/>
                        <w:right w:val="none" w:sz="0" w:space="0" w:color="auto"/>
                      </w:divBdr>
                    </w:div>
                    <w:div w:id="557476366">
                      <w:marLeft w:val="0"/>
                      <w:marRight w:val="0"/>
                      <w:marTop w:val="0"/>
                      <w:marBottom w:val="0"/>
                      <w:divBdr>
                        <w:top w:val="none" w:sz="0" w:space="0" w:color="auto"/>
                        <w:left w:val="none" w:sz="0" w:space="0" w:color="auto"/>
                        <w:bottom w:val="none" w:sz="0" w:space="0" w:color="auto"/>
                        <w:right w:val="none" w:sz="0" w:space="0" w:color="auto"/>
                      </w:divBdr>
                    </w:div>
                    <w:div w:id="1367872804">
                      <w:marLeft w:val="0"/>
                      <w:marRight w:val="0"/>
                      <w:marTop w:val="0"/>
                      <w:marBottom w:val="0"/>
                      <w:divBdr>
                        <w:top w:val="none" w:sz="0" w:space="0" w:color="auto"/>
                        <w:left w:val="none" w:sz="0" w:space="0" w:color="auto"/>
                        <w:bottom w:val="none" w:sz="0" w:space="0" w:color="auto"/>
                        <w:right w:val="none" w:sz="0" w:space="0" w:color="auto"/>
                      </w:divBdr>
                    </w:div>
                  </w:divsChild>
                </w:div>
                <w:div w:id="1049767616">
                  <w:marLeft w:val="0"/>
                  <w:marRight w:val="0"/>
                  <w:marTop w:val="0"/>
                  <w:marBottom w:val="0"/>
                  <w:divBdr>
                    <w:top w:val="none" w:sz="0" w:space="0" w:color="auto"/>
                    <w:left w:val="none" w:sz="0" w:space="0" w:color="auto"/>
                    <w:bottom w:val="none" w:sz="0" w:space="0" w:color="auto"/>
                    <w:right w:val="none" w:sz="0" w:space="0" w:color="auto"/>
                  </w:divBdr>
                </w:div>
                <w:div w:id="175271634">
                  <w:marLeft w:val="0"/>
                  <w:marRight w:val="0"/>
                  <w:marTop w:val="0"/>
                  <w:marBottom w:val="0"/>
                  <w:divBdr>
                    <w:top w:val="none" w:sz="0" w:space="0" w:color="auto"/>
                    <w:left w:val="none" w:sz="0" w:space="0" w:color="auto"/>
                    <w:bottom w:val="none" w:sz="0" w:space="0" w:color="auto"/>
                    <w:right w:val="none" w:sz="0" w:space="0" w:color="auto"/>
                  </w:divBdr>
                </w:div>
                <w:div w:id="581572850">
                  <w:marLeft w:val="0"/>
                  <w:marRight w:val="0"/>
                  <w:marTop w:val="0"/>
                  <w:marBottom w:val="0"/>
                  <w:divBdr>
                    <w:top w:val="none" w:sz="0" w:space="0" w:color="auto"/>
                    <w:left w:val="none" w:sz="0" w:space="0" w:color="auto"/>
                    <w:bottom w:val="none" w:sz="0" w:space="0" w:color="auto"/>
                    <w:right w:val="none" w:sz="0" w:space="0" w:color="auto"/>
                  </w:divBdr>
                </w:div>
              </w:divsChild>
            </w:div>
            <w:div w:id="987393573">
              <w:marLeft w:val="0"/>
              <w:marRight w:val="0"/>
              <w:marTop w:val="0"/>
              <w:marBottom w:val="0"/>
              <w:divBdr>
                <w:top w:val="none" w:sz="0" w:space="0" w:color="auto"/>
                <w:left w:val="none" w:sz="0" w:space="0" w:color="auto"/>
                <w:bottom w:val="none" w:sz="0" w:space="0" w:color="auto"/>
                <w:right w:val="none" w:sz="0" w:space="0" w:color="auto"/>
              </w:divBdr>
              <w:divsChild>
                <w:div w:id="1669404496">
                  <w:marLeft w:val="0"/>
                  <w:marRight w:val="0"/>
                  <w:marTop w:val="0"/>
                  <w:marBottom w:val="0"/>
                  <w:divBdr>
                    <w:top w:val="none" w:sz="0" w:space="0" w:color="auto"/>
                    <w:left w:val="none" w:sz="0" w:space="0" w:color="auto"/>
                    <w:bottom w:val="none" w:sz="0" w:space="0" w:color="auto"/>
                    <w:right w:val="none" w:sz="0" w:space="0" w:color="auto"/>
                  </w:divBdr>
                  <w:divsChild>
                    <w:div w:id="1360620262">
                      <w:marLeft w:val="0"/>
                      <w:marRight w:val="0"/>
                      <w:marTop w:val="0"/>
                      <w:marBottom w:val="0"/>
                      <w:divBdr>
                        <w:top w:val="none" w:sz="0" w:space="0" w:color="auto"/>
                        <w:left w:val="none" w:sz="0" w:space="0" w:color="auto"/>
                        <w:bottom w:val="none" w:sz="0" w:space="0" w:color="auto"/>
                        <w:right w:val="none" w:sz="0" w:space="0" w:color="auto"/>
                      </w:divBdr>
                    </w:div>
                    <w:div w:id="634288462">
                      <w:marLeft w:val="0"/>
                      <w:marRight w:val="0"/>
                      <w:marTop w:val="0"/>
                      <w:marBottom w:val="0"/>
                      <w:divBdr>
                        <w:top w:val="none" w:sz="0" w:space="0" w:color="auto"/>
                        <w:left w:val="none" w:sz="0" w:space="0" w:color="auto"/>
                        <w:bottom w:val="none" w:sz="0" w:space="0" w:color="auto"/>
                        <w:right w:val="none" w:sz="0" w:space="0" w:color="auto"/>
                      </w:divBdr>
                    </w:div>
                    <w:div w:id="1583294550">
                      <w:marLeft w:val="0"/>
                      <w:marRight w:val="0"/>
                      <w:marTop w:val="0"/>
                      <w:marBottom w:val="0"/>
                      <w:divBdr>
                        <w:top w:val="none" w:sz="0" w:space="0" w:color="auto"/>
                        <w:left w:val="none" w:sz="0" w:space="0" w:color="auto"/>
                        <w:bottom w:val="none" w:sz="0" w:space="0" w:color="auto"/>
                        <w:right w:val="none" w:sz="0" w:space="0" w:color="auto"/>
                      </w:divBdr>
                    </w:div>
                    <w:div w:id="153186848">
                      <w:marLeft w:val="0"/>
                      <w:marRight w:val="0"/>
                      <w:marTop w:val="0"/>
                      <w:marBottom w:val="0"/>
                      <w:divBdr>
                        <w:top w:val="none" w:sz="0" w:space="0" w:color="auto"/>
                        <w:left w:val="none" w:sz="0" w:space="0" w:color="auto"/>
                        <w:bottom w:val="none" w:sz="0" w:space="0" w:color="auto"/>
                        <w:right w:val="none" w:sz="0" w:space="0" w:color="auto"/>
                      </w:divBdr>
                    </w:div>
                    <w:div w:id="1817843838">
                      <w:marLeft w:val="0"/>
                      <w:marRight w:val="0"/>
                      <w:marTop w:val="0"/>
                      <w:marBottom w:val="0"/>
                      <w:divBdr>
                        <w:top w:val="none" w:sz="0" w:space="0" w:color="auto"/>
                        <w:left w:val="none" w:sz="0" w:space="0" w:color="auto"/>
                        <w:bottom w:val="none" w:sz="0" w:space="0" w:color="auto"/>
                        <w:right w:val="none" w:sz="0" w:space="0" w:color="auto"/>
                      </w:divBdr>
                    </w:div>
                    <w:div w:id="383065643">
                      <w:marLeft w:val="0"/>
                      <w:marRight w:val="0"/>
                      <w:marTop w:val="0"/>
                      <w:marBottom w:val="0"/>
                      <w:divBdr>
                        <w:top w:val="none" w:sz="0" w:space="0" w:color="auto"/>
                        <w:left w:val="none" w:sz="0" w:space="0" w:color="auto"/>
                        <w:bottom w:val="none" w:sz="0" w:space="0" w:color="auto"/>
                        <w:right w:val="none" w:sz="0" w:space="0" w:color="auto"/>
                      </w:divBdr>
                    </w:div>
                    <w:div w:id="1696614443">
                      <w:marLeft w:val="0"/>
                      <w:marRight w:val="0"/>
                      <w:marTop w:val="0"/>
                      <w:marBottom w:val="0"/>
                      <w:divBdr>
                        <w:top w:val="none" w:sz="0" w:space="0" w:color="auto"/>
                        <w:left w:val="none" w:sz="0" w:space="0" w:color="auto"/>
                        <w:bottom w:val="none" w:sz="0" w:space="0" w:color="auto"/>
                        <w:right w:val="none" w:sz="0" w:space="0" w:color="auto"/>
                      </w:divBdr>
                    </w:div>
                    <w:div w:id="840506129">
                      <w:marLeft w:val="0"/>
                      <w:marRight w:val="0"/>
                      <w:marTop w:val="0"/>
                      <w:marBottom w:val="0"/>
                      <w:divBdr>
                        <w:top w:val="none" w:sz="0" w:space="0" w:color="auto"/>
                        <w:left w:val="none" w:sz="0" w:space="0" w:color="auto"/>
                        <w:bottom w:val="none" w:sz="0" w:space="0" w:color="auto"/>
                        <w:right w:val="none" w:sz="0" w:space="0" w:color="auto"/>
                      </w:divBdr>
                    </w:div>
                  </w:divsChild>
                </w:div>
                <w:div w:id="1532842596">
                  <w:marLeft w:val="0"/>
                  <w:marRight w:val="0"/>
                  <w:marTop w:val="0"/>
                  <w:marBottom w:val="0"/>
                  <w:divBdr>
                    <w:top w:val="none" w:sz="0" w:space="0" w:color="auto"/>
                    <w:left w:val="none" w:sz="0" w:space="0" w:color="auto"/>
                    <w:bottom w:val="none" w:sz="0" w:space="0" w:color="auto"/>
                    <w:right w:val="none" w:sz="0" w:space="0" w:color="auto"/>
                  </w:divBdr>
                </w:div>
                <w:div w:id="1150558115">
                  <w:marLeft w:val="0"/>
                  <w:marRight w:val="0"/>
                  <w:marTop w:val="0"/>
                  <w:marBottom w:val="0"/>
                  <w:divBdr>
                    <w:top w:val="none" w:sz="0" w:space="0" w:color="auto"/>
                    <w:left w:val="none" w:sz="0" w:space="0" w:color="auto"/>
                    <w:bottom w:val="none" w:sz="0" w:space="0" w:color="auto"/>
                    <w:right w:val="none" w:sz="0" w:space="0" w:color="auto"/>
                  </w:divBdr>
                  <w:divsChild>
                    <w:div w:id="1710910450">
                      <w:marLeft w:val="0"/>
                      <w:marRight w:val="0"/>
                      <w:marTop w:val="0"/>
                      <w:marBottom w:val="0"/>
                      <w:divBdr>
                        <w:top w:val="none" w:sz="0" w:space="0" w:color="auto"/>
                        <w:left w:val="none" w:sz="0" w:space="0" w:color="auto"/>
                        <w:bottom w:val="none" w:sz="0" w:space="0" w:color="auto"/>
                        <w:right w:val="none" w:sz="0" w:space="0" w:color="auto"/>
                      </w:divBdr>
                    </w:div>
                    <w:div w:id="1051421685">
                      <w:marLeft w:val="0"/>
                      <w:marRight w:val="0"/>
                      <w:marTop w:val="0"/>
                      <w:marBottom w:val="0"/>
                      <w:divBdr>
                        <w:top w:val="none" w:sz="0" w:space="0" w:color="auto"/>
                        <w:left w:val="none" w:sz="0" w:space="0" w:color="auto"/>
                        <w:bottom w:val="none" w:sz="0" w:space="0" w:color="auto"/>
                        <w:right w:val="none" w:sz="0" w:space="0" w:color="auto"/>
                      </w:divBdr>
                    </w:div>
                  </w:divsChild>
                </w:div>
                <w:div w:id="388890882">
                  <w:marLeft w:val="0"/>
                  <w:marRight w:val="0"/>
                  <w:marTop w:val="0"/>
                  <w:marBottom w:val="0"/>
                  <w:divBdr>
                    <w:top w:val="none" w:sz="0" w:space="0" w:color="auto"/>
                    <w:left w:val="none" w:sz="0" w:space="0" w:color="auto"/>
                    <w:bottom w:val="none" w:sz="0" w:space="0" w:color="auto"/>
                    <w:right w:val="none" w:sz="0" w:space="0" w:color="auto"/>
                  </w:divBdr>
                  <w:divsChild>
                    <w:div w:id="1357465847">
                      <w:marLeft w:val="0"/>
                      <w:marRight w:val="0"/>
                      <w:marTop w:val="0"/>
                      <w:marBottom w:val="0"/>
                      <w:divBdr>
                        <w:top w:val="none" w:sz="0" w:space="0" w:color="auto"/>
                        <w:left w:val="none" w:sz="0" w:space="0" w:color="auto"/>
                        <w:bottom w:val="none" w:sz="0" w:space="0" w:color="auto"/>
                        <w:right w:val="none" w:sz="0" w:space="0" w:color="auto"/>
                      </w:divBdr>
                    </w:div>
                    <w:div w:id="1424229615">
                      <w:marLeft w:val="0"/>
                      <w:marRight w:val="0"/>
                      <w:marTop w:val="0"/>
                      <w:marBottom w:val="0"/>
                      <w:divBdr>
                        <w:top w:val="none" w:sz="0" w:space="0" w:color="auto"/>
                        <w:left w:val="none" w:sz="0" w:space="0" w:color="auto"/>
                        <w:bottom w:val="none" w:sz="0" w:space="0" w:color="auto"/>
                        <w:right w:val="none" w:sz="0" w:space="0" w:color="auto"/>
                      </w:divBdr>
                    </w:div>
                    <w:div w:id="1309819627">
                      <w:marLeft w:val="0"/>
                      <w:marRight w:val="0"/>
                      <w:marTop w:val="0"/>
                      <w:marBottom w:val="0"/>
                      <w:divBdr>
                        <w:top w:val="none" w:sz="0" w:space="0" w:color="auto"/>
                        <w:left w:val="none" w:sz="0" w:space="0" w:color="auto"/>
                        <w:bottom w:val="none" w:sz="0" w:space="0" w:color="auto"/>
                        <w:right w:val="none" w:sz="0" w:space="0" w:color="auto"/>
                      </w:divBdr>
                    </w:div>
                    <w:div w:id="1227451480">
                      <w:marLeft w:val="0"/>
                      <w:marRight w:val="0"/>
                      <w:marTop w:val="0"/>
                      <w:marBottom w:val="0"/>
                      <w:divBdr>
                        <w:top w:val="none" w:sz="0" w:space="0" w:color="auto"/>
                        <w:left w:val="none" w:sz="0" w:space="0" w:color="auto"/>
                        <w:bottom w:val="none" w:sz="0" w:space="0" w:color="auto"/>
                        <w:right w:val="none" w:sz="0" w:space="0" w:color="auto"/>
                      </w:divBdr>
                    </w:div>
                  </w:divsChild>
                </w:div>
                <w:div w:id="880439952">
                  <w:marLeft w:val="0"/>
                  <w:marRight w:val="0"/>
                  <w:marTop w:val="0"/>
                  <w:marBottom w:val="0"/>
                  <w:divBdr>
                    <w:top w:val="none" w:sz="0" w:space="0" w:color="auto"/>
                    <w:left w:val="none" w:sz="0" w:space="0" w:color="auto"/>
                    <w:bottom w:val="none" w:sz="0" w:space="0" w:color="auto"/>
                    <w:right w:val="none" w:sz="0" w:space="0" w:color="auto"/>
                  </w:divBdr>
                </w:div>
              </w:divsChild>
            </w:div>
            <w:div w:id="290719452">
              <w:marLeft w:val="0"/>
              <w:marRight w:val="0"/>
              <w:marTop w:val="0"/>
              <w:marBottom w:val="0"/>
              <w:divBdr>
                <w:top w:val="none" w:sz="0" w:space="0" w:color="auto"/>
                <w:left w:val="none" w:sz="0" w:space="0" w:color="auto"/>
                <w:bottom w:val="none" w:sz="0" w:space="0" w:color="auto"/>
                <w:right w:val="none" w:sz="0" w:space="0" w:color="auto"/>
              </w:divBdr>
              <w:divsChild>
                <w:div w:id="707996284">
                  <w:marLeft w:val="0"/>
                  <w:marRight w:val="0"/>
                  <w:marTop w:val="0"/>
                  <w:marBottom w:val="0"/>
                  <w:divBdr>
                    <w:top w:val="none" w:sz="0" w:space="0" w:color="auto"/>
                    <w:left w:val="none" w:sz="0" w:space="0" w:color="auto"/>
                    <w:bottom w:val="none" w:sz="0" w:space="0" w:color="auto"/>
                    <w:right w:val="none" w:sz="0" w:space="0" w:color="auto"/>
                  </w:divBdr>
                </w:div>
                <w:div w:id="1207253170">
                  <w:marLeft w:val="0"/>
                  <w:marRight w:val="0"/>
                  <w:marTop w:val="0"/>
                  <w:marBottom w:val="0"/>
                  <w:divBdr>
                    <w:top w:val="none" w:sz="0" w:space="0" w:color="auto"/>
                    <w:left w:val="none" w:sz="0" w:space="0" w:color="auto"/>
                    <w:bottom w:val="none" w:sz="0" w:space="0" w:color="auto"/>
                    <w:right w:val="none" w:sz="0" w:space="0" w:color="auto"/>
                  </w:divBdr>
                  <w:divsChild>
                    <w:div w:id="1837264984">
                      <w:marLeft w:val="0"/>
                      <w:marRight w:val="0"/>
                      <w:marTop w:val="0"/>
                      <w:marBottom w:val="0"/>
                      <w:divBdr>
                        <w:top w:val="none" w:sz="0" w:space="0" w:color="auto"/>
                        <w:left w:val="none" w:sz="0" w:space="0" w:color="auto"/>
                        <w:bottom w:val="none" w:sz="0" w:space="0" w:color="auto"/>
                        <w:right w:val="none" w:sz="0" w:space="0" w:color="auto"/>
                      </w:divBdr>
                    </w:div>
                    <w:div w:id="466626604">
                      <w:marLeft w:val="0"/>
                      <w:marRight w:val="0"/>
                      <w:marTop w:val="0"/>
                      <w:marBottom w:val="0"/>
                      <w:divBdr>
                        <w:top w:val="none" w:sz="0" w:space="0" w:color="auto"/>
                        <w:left w:val="none" w:sz="0" w:space="0" w:color="auto"/>
                        <w:bottom w:val="none" w:sz="0" w:space="0" w:color="auto"/>
                        <w:right w:val="none" w:sz="0" w:space="0" w:color="auto"/>
                      </w:divBdr>
                    </w:div>
                    <w:div w:id="860125553">
                      <w:marLeft w:val="0"/>
                      <w:marRight w:val="0"/>
                      <w:marTop w:val="0"/>
                      <w:marBottom w:val="0"/>
                      <w:divBdr>
                        <w:top w:val="none" w:sz="0" w:space="0" w:color="auto"/>
                        <w:left w:val="none" w:sz="0" w:space="0" w:color="auto"/>
                        <w:bottom w:val="none" w:sz="0" w:space="0" w:color="auto"/>
                        <w:right w:val="none" w:sz="0" w:space="0" w:color="auto"/>
                      </w:divBdr>
                    </w:div>
                    <w:div w:id="468791341">
                      <w:marLeft w:val="0"/>
                      <w:marRight w:val="0"/>
                      <w:marTop w:val="0"/>
                      <w:marBottom w:val="0"/>
                      <w:divBdr>
                        <w:top w:val="none" w:sz="0" w:space="0" w:color="auto"/>
                        <w:left w:val="none" w:sz="0" w:space="0" w:color="auto"/>
                        <w:bottom w:val="none" w:sz="0" w:space="0" w:color="auto"/>
                        <w:right w:val="none" w:sz="0" w:space="0" w:color="auto"/>
                      </w:divBdr>
                    </w:div>
                    <w:div w:id="838546765">
                      <w:marLeft w:val="0"/>
                      <w:marRight w:val="0"/>
                      <w:marTop w:val="0"/>
                      <w:marBottom w:val="0"/>
                      <w:divBdr>
                        <w:top w:val="none" w:sz="0" w:space="0" w:color="auto"/>
                        <w:left w:val="none" w:sz="0" w:space="0" w:color="auto"/>
                        <w:bottom w:val="none" w:sz="0" w:space="0" w:color="auto"/>
                        <w:right w:val="none" w:sz="0" w:space="0" w:color="auto"/>
                      </w:divBdr>
                    </w:div>
                    <w:div w:id="1658343981">
                      <w:marLeft w:val="0"/>
                      <w:marRight w:val="0"/>
                      <w:marTop w:val="0"/>
                      <w:marBottom w:val="0"/>
                      <w:divBdr>
                        <w:top w:val="none" w:sz="0" w:space="0" w:color="auto"/>
                        <w:left w:val="none" w:sz="0" w:space="0" w:color="auto"/>
                        <w:bottom w:val="none" w:sz="0" w:space="0" w:color="auto"/>
                        <w:right w:val="none" w:sz="0" w:space="0" w:color="auto"/>
                      </w:divBdr>
                    </w:div>
                    <w:div w:id="998726315">
                      <w:marLeft w:val="0"/>
                      <w:marRight w:val="0"/>
                      <w:marTop w:val="0"/>
                      <w:marBottom w:val="0"/>
                      <w:divBdr>
                        <w:top w:val="none" w:sz="0" w:space="0" w:color="auto"/>
                        <w:left w:val="none" w:sz="0" w:space="0" w:color="auto"/>
                        <w:bottom w:val="none" w:sz="0" w:space="0" w:color="auto"/>
                        <w:right w:val="none" w:sz="0" w:space="0" w:color="auto"/>
                      </w:divBdr>
                    </w:div>
                    <w:div w:id="1699115419">
                      <w:marLeft w:val="0"/>
                      <w:marRight w:val="0"/>
                      <w:marTop w:val="0"/>
                      <w:marBottom w:val="0"/>
                      <w:divBdr>
                        <w:top w:val="none" w:sz="0" w:space="0" w:color="auto"/>
                        <w:left w:val="none" w:sz="0" w:space="0" w:color="auto"/>
                        <w:bottom w:val="none" w:sz="0" w:space="0" w:color="auto"/>
                        <w:right w:val="none" w:sz="0" w:space="0" w:color="auto"/>
                      </w:divBdr>
                    </w:div>
                    <w:div w:id="1743526649">
                      <w:marLeft w:val="0"/>
                      <w:marRight w:val="0"/>
                      <w:marTop w:val="0"/>
                      <w:marBottom w:val="0"/>
                      <w:divBdr>
                        <w:top w:val="none" w:sz="0" w:space="0" w:color="auto"/>
                        <w:left w:val="none" w:sz="0" w:space="0" w:color="auto"/>
                        <w:bottom w:val="none" w:sz="0" w:space="0" w:color="auto"/>
                        <w:right w:val="none" w:sz="0" w:space="0" w:color="auto"/>
                      </w:divBdr>
                    </w:div>
                  </w:divsChild>
                </w:div>
                <w:div w:id="731850768">
                  <w:marLeft w:val="0"/>
                  <w:marRight w:val="0"/>
                  <w:marTop w:val="0"/>
                  <w:marBottom w:val="0"/>
                  <w:divBdr>
                    <w:top w:val="none" w:sz="0" w:space="0" w:color="auto"/>
                    <w:left w:val="none" w:sz="0" w:space="0" w:color="auto"/>
                    <w:bottom w:val="none" w:sz="0" w:space="0" w:color="auto"/>
                    <w:right w:val="none" w:sz="0" w:space="0" w:color="auto"/>
                  </w:divBdr>
                </w:div>
                <w:div w:id="131408765">
                  <w:marLeft w:val="0"/>
                  <w:marRight w:val="0"/>
                  <w:marTop w:val="0"/>
                  <w:marBottom w:val="0"/>
                  <w:divBdr>
                    <w:top w:val="none" w:sz="0" w:space="0" w:color="auto"/>
                    <w:left w:val="none" w:sz="0" w:space="0" w:color="auto"/>
                    <w:bottom w:val="none" w:sz="0" w:space="0" w:color="auto"/>
                    <w:right w:val="none" w:sz="0" w:space="0" w:color="auto"/>
                  </w:divBdr>
                </w:div>
                <w:div w:id="2108229942">
                  <w:marLeft w:val="0"/>
                  <w:marRight w:val="0"/>
                  <w:marTop w:val="0"/>
                  <w:marBottom w:val="0"/>
                  <w:divBdr>
                    <w:top w:val="none" w:sz="0" w:space="0" w:color="auto"/>
                    <w:left w:val="none" w:sz="0" w:space="0" w:color="auto"/>
                    <w:bottom w:val="none" w:sz="0" w:space="0" w:color="auto"/>
                    <w:right w:val="none" w:sz="0" w:space="0" w:color="auto"/>
                  </w:divBdr>
                </w:div>
                <w:div w:id="1943223884">
                  <w:marLeft w:val="0"/>
                  <w:marRight w:val="0"/>
                  <w:marTop w:val="0"/>
                  <w:marBottom w:val="0"/>
                  <w:divBdr>
                    <w:top w:val="none" w:sz="0" w:space="0" w:color="auto"/>
                    <w:left w:val="none" w:sz="0" w:space="0" w:color="auto"/>
                    <w:bottom w:val="none" w:sz="0" w:space="0" w:color="auto"/>
                    <w:right w:val="none" w:sz="0" w:space="0" w:color="auto"/>
                  </w:divBdr>
                </w:div>
                <w:div w:id="2046101825">
                  <w:marLeft w:val="0"/>
                  <w:marRight w:val="0"/>
                  <w:marTop w:val="0"/>
                  <w:marBottom w:val="0"/>
                  <w:divBdr>
                    <w:top w:val="none" w:sz="0" w:space="0" w:color="auto"/>
                    <w:left w:val="none" w:sz="0" w:space="0" w:color="auto"/>
                    <w:bottom w:val="none" w:sz="0" w:space="0" w:color="auto"/>
                    <w:right w:val="none" w:sz="0" w:space="0" w:color="auto"/>
                  </w:divBdr>
                </w:div>
                <w:div w:id="408624588">
                  <w:marLeft w:val="0"/>
                  <w:marRight w:val="0"/>
                  <w:marTop w:val="0"/>
                  <w:marBottom w:val="0"/>
                  <w:divBdr>
                    <w:top w:val="none" w:sz="0" w:space="0" w:color="auto"/>
                    <w:left w:val="none" w:sz="0" w:space="0" w:color="auto"/>
                    <w:bottom w:val="none" w:sz="0" w:space="0" w:color="auto"/>
                    <w:right w:val="none" w:sz="0" w:space="0" w:color="auto"/>
                  </w:divBdr>
                </w:div>
                <w:div w:id="879629822">
                  <w:marLeft w:val="0"/>
                  <w:marRight w:val="0"/>
                  <w:marTop w:val="0"/>
                  <w:marBottom w:val="0"/>
                  <w:divBdr>
                    <w:top w:val="none" w:sz="0" w:space="0" w:color="auto"/>
                    <w:left w:val="none" w:sz="0" w:space="0" w:color="auto"/>
                    <w:bottom w:val="none" w:sz="0" w:space="0" w:color="auto"/>
                    <w:right w:val="none" w:sz="0" w:space="0" w:color="auto"/>
                  </w:divBdr>
                </w:div>
                <w:div w:id="807405775">
                  <w:marLeft w:val="0"/>
                  <w:marRight w:val="0"/>
                  <w:marTop w:val="0"/>
                  <w:marBottom w:val="0"/>
                  <w:divBdr>
                    <w:top w:val="none" w:sz="0" w:space="0" w:color="auto"/>
                    <w:left w:val="none" w:sz="0" w:space="0" w:color="auto"/>
                    <w:bottom w:val="none" w:sz="0" w:space="0" w:color="auto"/>
                    <w:right w:val="none" w:sz="0" w:space="0" w:color="auto"/>
                  </w:divBdr>
                </w:div>
                <w:div w:id="1846700450">
                  <w:marLeft w:val="0"/>
                  <w:marRight w:val="0"/>
                  <w:marTop w:val="0"/>
                  <w:marBottom w:val="0"/>
                  <w:divBdr>
                    <w:top w:val="none" w:sz="0" w:space="0" w:color="auto"/>
                    <w:left w:val="none" w:sz="0" w:space="0" w:color="auto"/>
                    <w:bottom w:val="none" w:sz="0" w:space="0" w:color="auto"/>
                    <w:right w:val="none" w:sz="0" w:space="0" w:color="auto"/>
                  </w:divBdr>
                </w:div>
              </w:divsChild>
            </w:div>
            <w:div w:id="896283572">
              <w:marLeft w:val="0"/>
              <w:marRight w:val="0"/>
              <w:marTop w:val="0"/>
              <w:marBottom w:val="0"/>
              <w:divBdr>
                <w:top w:val="none" w:sz="0" w:space="0" w:color="auto"/>
                <w:left w:val="none" w:sz="0" w:space="0" w:color="auto"/>
                <w:bottom w:val="none" w:sz="0" w:space="0" w:color="auto"/>
                <w:right w:val="none" w:sz="0" w:space="0" w:color="auto"/>
              </w:divBdr>
              <w:divsChild>
                <w:div w:id="844589977">
                  <w:marLeft w:val="0"/>
                  <w:marRight w:val="0"/>
                  <w:marTop w:val="0"/>
                  <w:marBottom w:val="0"/>
                  <w:divBdr>
                    <w:top w:val="none" w:sz="0" w:space="0" w:color="auto"/>
                    <w:left w:val="none" w:sz="0" w:space="0" w:color="auto"/>
                    <w:bottom w:val="none" w:sz="0" w:space="0" w:color="auto"/>
                    <w:right w:val="none" w:sz="0" w:space="0" w:color="auto"/>
                  </w:divBdr>
                </w:div>
                <w:div w:id="1828205791">
                  <w:marLeft w:val="0"/>
                  <w:marRight w:val="0"/>
                  <w:marTop w:val="0"/>
                  <w:marBottom w:val="0"/>
                  <w:divBdr>
                    <w:top w:val="none" w:sz="0" w:space="0" w:color="auto"/>
                    <w:left w:val="none" w:sz="0" w:space="0" w:color="auto"/>
                    <w:bottom w:val="none" w:sz="0" w:space="0" w:color="auto"/>
                    <w:right w:val="none" w:sz="0" w:space="0" w:color="auto"/>
                  </w:divBdr>
                </w:div>
                <w:div w:id="1506747350">
                  <w:marLeft w:val="0"/>
                  <w:marRight w:val="0"/>
                  <w:marTop w:val="0"/>
                  <w:marBottom w:val="0"/>
                  <w:divBdr>
                    <w:top w:val="none" w:sz="0" w:space="0" w:color="auto"/>
                    <w:left w:val="none" w:sz="0" w:space="0" w:color="auto"/>
                    <w:bottom w:val="none" w:sz="0" w:space="0" w:color="auto"/>
                    <w:right w:val="none" w:sz="0" w:space="0" w:color="auto"/>
                  </w:divBdr>
                </w:div>
                <w:div w:id="1277445536">
                  <w:marLeft w:val="0"/>
                  <w:marRight w:val="0"/>
                  <w:marTop w:val="0"/>
                  <w:marBottom w:val="0"/>
                  <w:divBdr>
                    <w:top w:val="none" w:sz="0" w:space="0" w:color="auto"/>
                    <w:left w:val="none" w:sz="0" w:space="0" w:color="auto"/>
                    <w:bottom w:val="none" w:sz="0" w:space="0" w:color="auto"/>
                    <w:right w:val="none" w:sz="0" w:space="0" w:color="auto"/>
                  </w:divBdr>
                </w:div>
              </w:divsChild>
            </w:div>
            <w:div w:id="1821386157">
              <w:marLeft w:val="0"/>
              <w:marRight w:val="0"/>
              <w:marTop w:val="0"/>
              <w:marBottom w:val="0"/>
              <w:divBdr>
                <w:top w:val="none" w:sz="0" w:space="0" w:color="auto"/>
                <w:left w:val="none" w:sz="0" w:space="0" w:color="auto"/>
                <w:bottom w:val="none" w:sz="0" w:space="0" w:color="auto"/>
                <w:right w:val="none" w:sz="0" w:space="0" w:color="auto"/>
              </w:divBdr>
              <w:divsChild>
                <w:div w:id="289670429">
                  <w:marLeft w:val="0"/>
                  <w:marRight w:val="0"/>
                  <w:marTop w:val="0"/>
                  <w:marBottom w:val="0"/>
                  <w:divBdr>
                    <w:top w:val="none" w:sz="0" w:space="0" w:color="auto"/>
                    <w:left w:val="none" w:sz="0" w:space="0" w:color="auto"/>
                    <w:bottom w:val="none" w:sz="0" w:space="0" w:color="auto"/>
                    <w:right w:val="none" w:sz="0" w:space="0" w:color="auto"/>
                  </w:divBdr>
                </w:div>
                <w:div w:id="844712879">
                  <w:marLeft w:val="0"/>
                  <w:marRight w:val="0"/>
                  <w:marTop w:val="0"/>
                  <w:marBottom w:val="0"/>
                  <w:divBdr>
                    <w:top w:val="none" w:sz="0" w:space="0" w:color="auto"/>
                    <w:left w:val="none" w:sz="0" w:space="0" w:color="auto"/>
                    <w:bottom w:val="none" w:sz="0" w:space="0" w:color="auto"/>
                    <w:right w:val="none" w:sz="0" w:space="0" w:color="auto"/>
                  </w:divBdr>
                </w:div>
                <w:div w:id="4012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1119">
          <w:marLeft w:val="15"/>
          <w:marRight w:val="15"/>
          <w:marTop w:val="0"/>
          <w:marBottom w:val="0"/>
          <w:divBdr>
            <w:top w:val="none" w:sz="0" w:space="0" w:color="auto"/>
            <w:left w:val="none" w:sz="0" w:space="0" w:color="auto"/>
            <w:bottom w:val="none" w:sz="0" w:space="0" w:color="auto"/>
            <w:right w:val="none" w:sz="0" w:space="0" w:color="auto"/>
          </w:divBdr>
          <w:divsChild>
            <w:div w:id="1068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2650</Words>
  <Characters>15110</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Марина Анатольевна</cp:lastModifiedBy>
  <cp:revision>4</cp:revision>
  <dcterms:created xsi:type="dcterms:W3CDTF">2015-07-20T12:36:00Z</dcterms:created>
  <dcterms:modified xsi:type="dcterms:W3CDTF">2015-07-21T08:40:00Z</dcterms:modified>
</cp:coreProperties>
</file>