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B98" w:rsidRDefault="00261B3E">
      <w:pPr>
        <w:rPr>
          <w:rFonts w:ascii="Times New Roman" w:hAnsi="Times New Roman" w:cs="Times New Roman"/>
          <w:b/>
          <w:sz w:val="28"/>
          <w:szCs w:val="28"/>
        </w:rPr>
      </w:pPr>
      <w:r w:rsidRPr="00DE071D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медицинской помощи, установленных в территориальной программе государственных гарантий бесплатного оказания гражданам медицинской помощи</w:t>
      </w:r>
    </w:p>
    <w:p w:rsidR="00261B3E" w:rsidRDefault="00261B3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458"/>
        <w:gridCol w:w="5811"/>
        <w:gridCol w:w="1865"/>
        <w:gridCol w:w="230"/>
        <w:gridCol w:w="1701"/>
      </w:tblGrid>
      <w:tr w:rsidR="00261B3E" w:rsidRPr="00EF64E2" w:rsidTr="00EF64E2">
        <w:trPr>
          <w:trHeight w:val="452"/>
        </w:trPr>
        <w:tc>
          <w:tcPr>
            <w:tcW w:w="458" w:type="dxa"/>
            <w:vMerge w:val="restart"/>
          </w:tcPr>
          <w:p w:rsidR="00261B3E" w:rsidRPr="00EF64E2" w:rsidRDefault="00261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1" w:type="dxa"/>
            <w:vMerge w:val="restart"/>
          </w:tcPr>
          <w:p w:rsidR="00261B3E" w:rsidRPr="00EF64E2" w:rsidRDefault="00DD2452" w:rsidP="00DD2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61B3E" w:rsidRPr="00EF64E2">
              <w:rPr>
                <w:rFonts w:ascii="Times New Roman" w:hAnsi="Times New Roman" w:cs="Times New Roman"/>
                <w:b/>
                <w:sz w:val="24"/>
                <w:szCs w:val="24"/>
              </w:rPr>
              <w:t>ритери</w:t>
            </w:r>
            <w:r w:rsidRPr="00EF64E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261B3E" w:rsidRPr="00EF6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качества медицинской помощи</w:t>
            </w:r>
          </w:p>
        </w:tc>
        <w:tc>
          <w:tcPr>
            <w:tcW w:w="3796" w:type="dxa"/>
            <w:gridSpan w:val="3"/>
          </w:tcPr>
          <w:p w:rsidR="00261B3E" w:rsidRPr="00EF64E2" w:rsidRDefault="004665C0" w:rsidP="0026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="00261B3E" w:rsidRPr="00EF6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261B3E" w:rsidRPr="00EF64E2" w:rsidTr="00EF64E2">
        <w:trPr>
          <w:trHeight w:val="452"/>
        </w:trPr>
        <w:tc>
          <w:tcPr>
            <w:tcW w:w="458" w:type="dxa"/>
            <w:vMerge/>
          </w:tcPr>
          <w:p w:rsidR="00261B3E" w:rsidRPr="00EF64E2" w:rsidRDefault="00261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261B3E" w:rsidRPr="00EF64E2" w:rsidRDefault="00261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5" w:type="dxa"/>
            <w:gridSpan w:val="2"/>
          </w:tcPr>
          <w:p w:rsidR="00261B3E" w:rsidRPr="00EF64E2" w:rsidRDefault="00261B3E" w:rsidP="00565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565FA4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м</w:t>
            </w:r>
            <w:r w:rsidRPr="00EF64E2">
              <w:rPr>
                <w:rFonts w:ascii="Times New Roman" w:hAnsi="Times New Roman" w:cs="Times New Roman"/>
                <w:b/>
                <w:sz w:val="24"/>
                <w:szCs w:val="24"/>
              </w:rPr>
              <w:t>едицинский центр «Забота»</w:t>
            </w:r>
          </w:p>
        </w:tc>
        <w:tc>
          <w:tcPr>
            <w:tcW w:w="1701" w:type="dxa"/>
          </w:tcPr>
          <w:p w:rsidR="00261B3E" w:rsidRPr="00EF64E2" w:rsidRDefault="00261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b/>
                <w:sz w:val="24"/>
                <w:szCs w:val="24"/>
              </w:rPr>
              <w:t>Рязанская область</w:t>
            </w:r>
          </w:p>
        </w:tc>
      </w:tr>
      <w:tr w:rsidR="00261B3E" w:rsidRPr="00EF64E2" w:rsidTr="00EF64E2">
        <w:tc>
          <w:tcPr>
            <w:tcW w:w="458" w:type="dxa"/>
          </w:tcPr>
          <w:p w:rsidR="00261B3E" w:rsidRPr="00EF64E2" w:rsidRDefault="0026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261B3E" w:rsidRPr="00EF64E2" w:rsidRDefault="0026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Удовлетворенность населения медицинской помощью (процентов от числа опрошенных)</w:t>
            </w:r>
          </w:p>
        </w:tc>
        <w:tc>
          <w:tcPr>
            <w:tcW w:w="2095" w:type="dxa"/>
            <w:gridSpan w:val="2"/>
          </w:tcPr>
          <w:p w:rsidR="00261B3E" w:rsidRPr="00EF64E2" w:rsidRDefault="004665C0" w:rsidP="0026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261B3E" w:rsidRPr="00EF64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261B3E" w:rsidRPr="00EF64E2" w:rsidRDefault="00261B3E" w:rsidP="0026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47%</w:t>
            </w:r>
          </w:p>
        </w:tc>
      </w:tr>
      <w:tr w:rsidR="00261B3E" w:rsidRPr="00EF64E2" w:rsidTr="00EF64E2">
        <w:tc>
          <w:tcPr>
            <w:tcW w:w="458" w:type="dxa"/>
          </w:tcPr>
          <w:p w:rsidR="00261B3E" w:rsidRPr="00EF64E2" w:rsidRDefault="0026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261B3E" w:rsidRPr="00EF64E2" w:rsidRDefault="0026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младенческая смертность (на 1000 человек, родившихся живыми)</w:t>
            </w:r>
          </w:p>
        </w:tc>
        <w:tc>
          <w:tcPr>
            <w:tcW w:w="2095" w:type="dxa"/>
            <w:gridSpan w:val="2"/>
          </w:tcPr>
          <w:p w:rsidR="00261B3E" w:rsidRPr="00EF64E2" w:rsidRDefault="0026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61B3E" w:rsidRPr="00EF64E2" w:rsidRDefault="0026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61B3E" w:rsidRPr="00EF64E2" w:rsidTr="00EF64E2">
        <w:tc>
          <w:tcPr>
            <w:tcW w:w="458" w:type="dxa"/>
          </w:tcPr>
          <w:p w:rsidR="00261B3E" w:rsidRPr="00EF64E2" w:rsidRDefault="0026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261B3E" w:rsidRPr="00EF64E2" w:rsidRDefault="00261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смертность детей в возрасте 0-4 лет (на 1000 родившихся живыми)</w:t>
            </w:r>
          </w:p>
        </w:tc>
        <w:tc>
          <w:tcPr>
            <w:tcW w:w="2095" w:type="dxa"/>
            <w:gridSpan w:val="2"/>
          </w:tcPr>
          <w:p w:rsidR="00261B3E" w:rsidRPr="00EF64E2" w:rsidRDefault="0026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61B3E" w:rsidRPr="00EF64E2" w:rsidRDefault="0026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261B3E" w:rsidRPr="00EF64E2" w:rsidTr="00EF64E2">
        <w:tc>
          <w:tcPr>
            <w:tcW w:w="458" w:type="dxa"/>
          </w:tcPr>
          <w:p w:rsidR="00261B3E" w:rsidRPr="00EF64E2" w:rsidRDefault="0026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261B3E" w:rsidRPr="00EF64E2" w:rsidRDefault="00261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умерших в возрасте 0-4 лет на дому в общем количестве умерших в возрасте 0-4 лет</w:t>
            </w:r>
          </w:p>
        </w:tc>
        <w:tc>
          <w:tcPr>
            <w:tcW w:w="2095" w:type="dxa"/>
            <w:gridSpan w:val="2"/>
          </w:tcPr>
          <w:p w:rsidR="00261B3E" w:rsidRPr="00EF64E2" w:rsidRDefault="0026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61B3E" w:rsidRPr="00EF64E2" w:rsidRDefault="0026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261B3E" w:rsidRPr="00EF64E2" w:rsidTr="00EF64E2">
        <w:tc>
          <w:tcPr>
            <w:tcW w:w="458" w:type="dxa"/>
          </w:tcPr>
          <w:p w:rsidR="00261B3E" w:rsidRPr="00EF64E2" w:rsidRDefault="0026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261B3E" w:rsidRPr="00EF64E2" w:rsidRDefault="00261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смертность детей в возрасте 0-17 лет (на 100 тыс. человек населения соответствующего возраста)</w:t>
            </w:r>
          </w:p>
        </w:tc>
        <w:tc>
          <w:tcPr>
            <w:tcW w:w="2095" w:type="dxa"/>
            <w:gridSpan w:val="2"/>
          </w:tcPr>
          <w:p w:rsidR="00261B3E" w:rsidRPr="00EF64E2" w:rsidRDefault="0026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61B3E" w:rsidRPr="00EF64E2" w:rsidRDefault="0026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</w:tr>
      <w:tr w:rsidR="00261B3E" w:rsidRPr="00EF64E2" w:rsidTr="00EF64E2">
        <w:tc>
          <w:tcPr>
            <w:tcW w:w="458" w:type="dxa"/>
          </w:tcPr>
          <w:p w:rsidR="00261B3E" w:rsidRPr="00EF64E2" w:rsidRDefault="0026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261B3E" w:rsidRPr="00EF64E2" w:rsidRDefault="00261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умерших в возрасте 0-17 лет на дому в общем количестве умерших в возрасте 0-17 лет</w:t>
            </w:r>
          </w:p>
        </w:tc>
        <w:tc>
          <w:tcPr>
            <w:tcW w:w="2095" w:type="dxa"/>
            <w:gridSpan w:val="2"/>
          </w:tcPr>
          <w:p w:rsidR="00261B3E" w:rsidRPr="00EF64E2" w:rsidRDefault="0026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61B3E" w:rsidRPr="00EF64E2" w:rsidRDefault="0026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261B3E" w:rsidRPr="00EF64E2" w:rsidTr="00EF64E2">
        <w:tc>
          <w:tcPr>
            <w:tcW w:w="458" w:type="dxa"/>
          </w:tcPr>
          <w:p w:rsidR="00261B3E" w:rsidRPr="00EF64E2" w:rsidRDefault="0026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:rsidR="00261B3E" w:rsidRPr="00EF64E2" w:rsidRDefault="00261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обоснованных жалоб, в том числе на отказ в оказании медицинской помощи, предоставляемой в рамках Программы госгарантий – 9,8 на 100 тыс. населения</w:t>
            </w:r>
          </w:p>
        </w:tc>
        <w:tc>
          <w:tcPr>
            <w:tcW w:w="2095" w:type="dxa"/>
            <w:gridSpan w:val="2"/>
          </w:tcPr>
          <w:p w:rsidR="00261B3E" w:rsidRPr="00EF64E2" w:rsidRDefault="0026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61B3E" w:rsidRPr="00EF64E2" w:rsidRDefault="0026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261B3E" w:rsidRPr="00EF64E2" w:rsidTr="00EF64E2">
        <w:tc>
          <w:tcPr>
            <w:tcW w:w="10065" w:type="dxa"/>
            <w:gridSpan w:val="5"/>
          </w:tcPr>
          <w:p w:rsidR="00261B3E" w:rsidRPr="00EF64E2" w:rsidRDefault="00DD2452" w:rsidP="00DD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="00261B3E" w:rsidRPr="00EF6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ритери</w:t>
            </w:r>
            <w:r w:rsidRPr="00EF6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="00261B3E" w:rsidRPr="00EF6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доступности медицинской помощи</w:t>
            </w:r>
          </w:p>
        </w:tc>
      </w:tr>
      <w:tr w:rsidR="00261B3E" w:rsidRPr="00EF64E2" w:rsidTr="00EF64E2">
        <w:tc>
          <w:tcPr>
            <w:tcW w:w="458" w:type="dxa"/>
          </w:tcPr>
          <w:p w:rsidR="00261B3E" w:rsidRPr="00EF64E2" w:rsidRDefault="0026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</w:tcPr>
          <w:p w:rsidR="00261B3E" w:rsidRPr="00EF64E2" w:rsidRDefault="00261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обеспеченность населения врачами (на 10 тыс. человек населения, включая городское и сельское население), в том числе оказывающими медицинскую помощь в амбулаторных и стационарных условиях</w:t>
            </w:r>
          </w:p>
        </w:tc>
        <w:tc>
          <w:tcPr>
            <w:tcW w:w="1865" w:type="dxa"/>
          </w:tcPr>
          <w:p w:rsidR="00261B3E" w:rsidRPr="00EF64E2" w:rsidRDefault="0046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31" w:type="dxa"/>
            <w:gridSpan w:val="2"/>
          </w:tcPr>
          <w:p w:rsidR="00261B3E" w:rsidRPr="00EF64E2" w:rsidRDefault="00DD2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DD2452" w:rsidRPr="00EF64E2" w:rsidTr="00EF64E2">
        <w:trPr>
          <w:trHeight w:val="1832"/>
        </w:trPr>
        <w:tc>
          <w:tcPr>
            <w:tcW w:w="458" w:type="dxa"/>
          </w:tcPr>
          <w:p w:rsidR="00DD2452" w:rsidRPr="00EF64E2" w:rsidRDefault="00DD2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DD2452" w:rsidRPr="00EF64E2" w:rsidRDefault="00DD24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обеспеченность населения средним медицинским персоналом (на </w:t>
            </w:r>
            <w:r w:rsidRPr="00EF6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10 тыс. человек населения, включая городское и сельское население), в том числе </w:t>
            </w:r>
            <w:proofErr w:type="gramStart"/>
            <w:r w:rsidRPr="00EF6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оказывающими</w:t>
            </w:r>
            <w:proofErr w:type="gramEnd"/>
            <w:r w:rsidRPr="00EF6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медицинскую помощь в амбулаторных и стационарных условиях:</w:t>
            </w:r>
          </w:p>
        </w:tc>
        <w:tc>
          <w:tcPr>
            <w:tcW w:w="1865" w:type="dxa"/>
          </w:tcPr>
          <w:p w:rsidR="00DD2452" w:rsidRPr="00EF64E2" w:rsidRDefault="00DD2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1" w:type="dxa"/>
            <w:gridSpan w:val="2"/>
          </w:tcPr>
          <w:p w:rsidR="00DD2452" w:rsidRPr="00EF64E2" w:rsidRDefault="00DD2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</w:tr>
      <w:tr w:rsidR="00DD2452" w:rsidRPr="00EF64E2" w:rsidTr="00EF64E2">
        <w:tc>
          <w:tcPr>
            <w:tcW w:w="10065" w:type="dxa"/>
            <w:gridSpan w:val="5"/>
          </w:tcPr>
          <w:p w:rsidR="00DD2452" w:rsidRPr="00EF64E2" w:rsidRDefault="00DD2452" w:rsidP="00EF6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эффективности </w:t>
            </w:r>
            <w:r w:rsidRPr="00EF6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 медицинских организаций</w:t>
            </w:r>
          </w:p>
        </w:tc>
      </w:tr>
      <w:tr w:rsidR="00DD2452" w:rsidRPr="00EF64E2" w:rsidTr="00EF64E2">
        <w:tc>
          <w:tcPr>
            <w:tcW w:w="458" w:type="dxa"/>
          </w:tcPr>
          <w:p w:rsidR="00DD2452" w:rsidRPr="00EF64E2" w:rsidRDefault="00DD2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DD2452" w:rsidRPr="00EF64E2" w:rsidRDefault="00DD24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функции врачебной должности</w:t>
            </w:r>
          </w:p>
        </w:tc>
        <w:tc>
          <w:tcPr>
            <w:tcW w:w="1865" w:type="dxa"/>
          </w:tcPr>
          <w:p w:rsidR="00DD2452" w:rsidRPr="00EF64E2" w:rsidRDefault="00DD2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1931" w:type="dxa"/>
            <w:gridSpan w:val="2"/>
          </w:tcPr>
          <w:p w:rsidR="00DD2452" w:rsidRPr="00EF64E2" w:rsidRDefault="00DD2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</w:tbl>
    <w:p w:rsidR="00261B3E" w:rsidRDefault="00261B3E">
      <w:bookmarkStart w:id="0" w:name="_GoBack"/>
      <w:bookmarkEnd w:id="0"/>
    </w:p>
    <w:sectPr w:rsidR="00261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3E"/>
    <w:rsid w:val="00261B3E"/>
    <w:rsid w:val="004665C0"/>
    <w:rsid w:val="00565FA4"/>
    <w:rsid w:val="00D21B98"/>
    <w:rsid w:val="00DD2452"/>
    <w:rsid w:val="00E3314F"/>
    <w:rsid w:val="00E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</dc:creator>
  <cp:lastModifiedBy>MV</cp:lastModifiedBy>
  <cp:revision>4</cp:revision>
  <dcterms:created xsi:type="dcterms:W3CDTF">2019-08-14T13:23:00Z</dcterms:created>
  <dcterms:modified xsi:type="dcterms:W3CDTF">2020-06-23T12:44:00Z</dcterms:modified>
</cp:coreProperties>
</file>